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17" w:rsidRPr="00F12217" w:rsidRDefault="00F12217" w:rsidP="00F12217">
      <w:pPr>
        <w:jc w:val="right"/>
        <w:rPr>
          <w:b/>
        </w:rPr>
      </w:pPr>
      <w:r w:rsidRPr="00F12217">
        <w:rPr>
          <w:b/>
        </w:rPr>
        <w:t>Приложение</w:t>
      </w:r>
    </w:p>
    <w:tbl>
      <w:tblPr>
        <w:tblW w:w="5000" w:type="pct"/>
        <w:tblLook w:val="04A0"/>
      </w:tblPr>
      <w:tblGrid>
        <w:gridCol w:w="550"/>
        <w:gridCol w:w="2215"/>
        <w:gridCol w:w="3327"/>
        <w:gridCol w:w="822"/>
        <w:gridCol w:w="982"/>
        <w:gridCol w:w="822"/>
        <w:gridCol w:w="982"/>
        <w:gridCol w:w="822"/>
        <w:gridCol w:w="825"/>
        <w:gridCol w:w="825"/>
        <w:gridCol w:w="979"/>
        <w:gridCol w:w="825"/>
        <w:gridCol w:w="810"/>
      </w:tblGrid>
      <w:tr w:rsidR="006432C0" w:rsidRPr="006432C0" w:rsidTr="00F12217">
        <w:trPr>
          <w:trHeight w:val="960"/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17" w:rsidRDefault="00F12217" w:rsidP="0064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Декабрь 2013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Июль 2013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Разница июль - декабрь 2013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Декабрь 2012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Разница декабрь 2012 - декабрь 2013</w:t>
            </w:r>
          </w:p>
        </w:tc>
      </w:tr>
      <w:tr w:rsidR="006432C0" w:rsidRPr="006432C0" w:rsidTr="00F12217">
        <w:trPr>
          <w:trHeight w:val="1440"/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Юревич М.В.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Губернатор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Комяков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С.Л.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Правительства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Рашников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В.Ф.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Совета директоров ОАО «Магнитогорский металлургический комбинат», президент Союза промышленников и предпринимателей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Мякуш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Законодательного Собрания Челябинской области, секретарь политсовета ЧРО партии «Единая Россия»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1,19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Войтович А.П.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Прокурор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5/6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Давыдов С.В.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города Челябинска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6/7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7,29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Аристов А.М.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Бизнесмен, совладелец ОАО «Челябинский электрометаллургический комбинат» и холдинга «Ариант»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6/7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Ахримеев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И.В.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 ФСБ РФ по Челябинской области, генерал-майор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24/27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Фёклин И.Е.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Сандаков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5/6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Скалунов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В.А.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ГУВД по Челябинской области, генерал-лейтенант полиции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Осипенко М.М.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Карликанов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Ю.Р.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Депутат ЗСО, первый заместитель председателя ЗСО, заместитель секретаря политсовета ЧРО партии </w:t>
            </w: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«Единая Россия»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6,15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Мурзина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Е.В.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Министр экономического развития 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17/19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Тупикин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В.А.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Министр строительства, инфраструктуры и дорожного хозяйства Правительства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24/27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Ошурков И.А. (Феофан)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Митрополит Челябинский и Златоустовский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Козлова А.А.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управления Федеральной антимонопольной службы по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30/32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41/42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Федоров А.А.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ЗСО, первый вице-президент Союза промышленников и предпринимателей Челябинской области, председатель Совета директоров ОАО "ЧТПЗ"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45/46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-4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Мительман С.А.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 ЗСО, заместитель председателя Законодательного Собрания Челябинской области, председатель комитета по законодательству, государственному строительству и местному самоуправлению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19/20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28/29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-3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Серебренников Ю.Н.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Министр физической культуры, спорта и туризма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19/20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48/50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Пшеницин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Министр финансов Правительства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Мошаров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города Челябинска, председатель Челябинской городской Думы 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Гехт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17/19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-5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Белоусов В.В.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Государственной Думы РФ, генеральный директор ООО "Управляющая компания "</w:t>
            </w:r>
            <w:proofErr w:type="spellStart"/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Макфа</w:t>
            </w:r>
            <w:proofErr w:type="spellEnd"/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38/39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Буйновский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Губернатора Челябинской </w:t>
            </w: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5,65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25/26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41/43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Самойлов Р.В.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Прокурор города Челябинска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25/26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Вайнштейн С.Е.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Государственной Думы РФ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51/52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38/39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Евдокимов В. М.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-1,57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-21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Старостина И.А.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 избирательной комиссии Челябинской области  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Лейвиков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Бизнесмен, вице-президент Союза промышленников и предпринимателей Челябинской области, президент ЗАО ГК «Промышленные инвестиции»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34/35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-5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Чернятьев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Д.Н.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следственного управления Следственного комитета Российской Федерации по Челябинской области, генерал-майор юстиции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Шаль С.В.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55/56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Колесников О.А.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Государственной Думы РФ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21/22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-21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Мурог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34/35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-5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Ковальчук Е.В.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Министр промышленности и природных ресурсов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34/35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55/56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Жилин В.А.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Златоустовского городского округа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86/88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Комаров А.И.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Бизнесмен, совладелец Группы ЧТПЗ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37/38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30/32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32/33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-5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Шестаков А.Л.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Ректор Южно-Уральского Государственного университета, председатель Совета ректоров вузов Уральского федерального округа депутат ЗСО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37/38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59/61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69/70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Гартунг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В.К.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Депутат Государственной Думы РФ, председатель Совета РО ПП "Справедливая Россия" по Челябинской </w:t>
            </w: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5,27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39/41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36/37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44/46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Назаров П.А.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Губернатора </w:t>
            </w:r>
            <w:proofErr w:type="gramStart"/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Челябинской</w:t>
            </w:r>
            <w:proofErr w:type="gramEnd"/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39/41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30/32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51/53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Пушкин А.П.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федеральный инспектор по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39/41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48/50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1,39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Кузнецов А.И.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Министр образования и науки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42/43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38/39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-8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Цыбко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К.В.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Совета Федерации РФ, Представитель от законодательного (представительного) органа государственной власти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42/43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51/53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Гаттаров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Р.У.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Совета Федерации РФ (Представитель от исполнительного органа государственной власти Челябинской области)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34/35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4,34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Севастьянов А.М.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по правам человека Челябинской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45/47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41/43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Тефтелев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города  Магнитогорска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45/47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0,87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Чернобровин</w:t>
            </w:r>
            <w:proofErr w:type="spellEnd"/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Депутат  ЗСО, руководитель  отделения Пенсионного фонда России по Челябинской области 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45/47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59/61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1,65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Сушков С.Ю.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Министр сельского хозяйства Правительства Челябинский области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48/49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36/37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62/65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Захаров К. Ю.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ЗСО, председатель Совета директоров ОАО «Челябинский завод «</w:t>
            </w:r>
            <w:proofErr w:type="spellStart"/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Теплоприбор</w:t>
            </w:r>
            <w:proofErr w:type="spellEnd"/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председатель регионального отделения Общероссийской общественной организации «Деловая Россия»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48/49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-5</w:t>
            </w:r>
          </w:p>
        </w:tc>
      </w:tr>
      <w:tr w:rsidR="006432C0" w:rsidRPr="006432C0" w:rsidTr="00F12217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3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Антипов Ю.В.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Бизнесмен, совладелец ОАО «Челябинский электрометаллургический комбинат» и холдинга «Ариант»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65/66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C0" w:rsidRPr="006432C0" w:rsidRDefault="006432C0" w:rsidP="0064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32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</w:t>
            </w:r>
          </w:p>
        </w:tc>
      </w:tr>
    </w:tbl>
    <w:p w:rsidR="00493A8D" w:rsidRDefault="00493A8D"/>
    <w:sectPr w:rsidR="00493A8D" w:rsidSect="00643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C0"/>
    <w:rsid w:val="000C1EA8"/>
    <w:rsid w:val="00493A8D"/>
    <w:rsid w:val="006432C0"/>
    <w:rsid w:val="0097109A"/>
    <w:rsid w:val="00CD6ABB"/>
    <w:rsid w:val="00F1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2C0"/>
    <w:rPr>
      <w:color w:val="800080"/>
      <w:u w:val="single"/>
    </w:rPr>
  </w:style>
  <w:style w:type="paragraph" w:customStyle="1" w:styleId="xl65">
    <w:name w:val="xl65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43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43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43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43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432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32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32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32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32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432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43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43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4</DocSecurity>
  <Lines>48</Lines>
  <Paragraphs>13</Paragraphs>
  <ScaleCrop>false</ScaleCrop>
  <Company>urags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Иголкин</dc:creator>
  <cp:lastModifiedBy>Альбина</cp:lastModifiedBy>
  <cp:revision>2</cp:revision>
  <dcterms:created xsi:type="dcterms:W3CDTF">2013-12-26T11:24:00Z</dcterms:created>
  <dcterms:modified xsi:type="dcterms:W3CDTF">2013-12-26T11:24:00Z</dcterms:modified>
</cp:coreProperties>
</file>